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8ec35" w14:textId="e98ec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28 декабря 2023 года № 12/5-VIІI "О бюджете Глуховского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области Абай от 22 июля 2024 года № 19/5-VIII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Глуховского сельского округа на 2024-2026 годы" от 28 декабря 2023 года № 12/5-VІІI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Глуховского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85 006,6 тысяч тенге, в том числе: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8 277,2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76 729,4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86 906,7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-1 900,1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1 900,1 тысяч тенге, в том числе: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1 900,1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июля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19/5-VIII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Бескарагайского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12/5-VІII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Глуховского сельского округа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85 006,6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76 729,4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86906,7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41196,9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28038,1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автомобильных дорог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