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70fe" w14:textId="857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Копинского сельского округа от 24 сентября 2024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Аягозского района области Абай от 5 ноября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и на основании представления руководителя Аягозской районной территориальной инспекции Комитета ветеринарного контроля и надзора Министерства сельского хозяйства Республики Казахстан от 04 ноября 2024 года № 01-12/470,РЕШИЛ: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и полным завершением комплекса ветеринарных мероприятий по оздоровлению и ликвидации очагов болезни бруцеллез среди крупного рогатого скота, снять установленные ограничительные мероприятия к/х "Бірлік" Копинского сельского округа Аягозского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24 сентября 2024 года №1 "Об установлении ограничительных мероприятий".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