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770fe" w14:textId="85770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Копинского сельского округа от 24 сентября 2024 года № 1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Копинского сельского округа Аягозского района области Абай от 5 ноября 2024 года № 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8)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актах", и на основании представления руководителя Аягозской районной территориальной инспекции Комитета ветеринарного контроля и надзора Министерства сельского хозяйства Республики Казахстан от 04 ноября 2024 года № 01-12/470,РЕШИЛ: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и полным завершением комплекса ветеринарных мероприятий по оздоровлению и ликвидации очагов болезни бруцеллез среди крупного рогатого скота, снять установленные ограничительные мероприятия к/х "Бірлік" Копинского сельского округа Аягозского района области Абай.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Копинского сельского округа от 24 сентября 2024 года №1 "Об установлении ограничительных мероприятий".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Копинского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Жетибаев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