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c69" w14:textId="2a29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10/173-VIІІ "О бюджете Айгызского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2024-2026 годы" от 27 декабря 2023 года №10/173-VІІI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94930,5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87820,5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96020,7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