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3f6b" w14:textId="eb43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10/179-VIІІ "О бюджете Бидайыкского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2024-2026 годы" от 27 декабря 2023 года №10/179-VІIІ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31047,4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27783,4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33030,7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- 1983,3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1983,3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№10/179-VІІI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