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ee52" w14:textId="b63e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№10/182-VІII "О бюджете Копинского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25 июля 2024 года № 14/269-VIII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Копинского сельского округа Аягозского района на 2024-2026 годы" от 27 декабря 2023 года №10/182-VІII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Копинского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47266,6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9947,0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37319,6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49661,5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-2394,9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2394,9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2394,9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№14/269-VІIІ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№10/182-VIІІ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