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5449" w14:textId="e79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маршруты регулярных городских автомобильных перевозок пассажиров и багажа в городе Аягоз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12 июня 2024 года № 231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Аягозского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дифференцированный тариф на маршруты регулярных городских автомобильных перевозок пассажиров и багажа в городе Аягоз.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регулярные городские автомобильные перевозки пассажиров багажа при безналичной оплате посредством транспортных карт: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взрослым-в размере 80 (восемьдесят)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2)детям в возросте от семи до пятнадцати лет - в размере 40 (сорок)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регулярные городские автомобильные перевозки пассажиров и багажа при оплате наличными деньгами: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взрослым в размере- 160 (сто шестьдесят)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в возрасте от семи до пятнадцати лет - в размере 70 (семьдесят)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неисправности системы электронной оплаты проезда, пассажиры, осуществляющие оплату посредством транспортных карт, имеют право на бесплатный проезд.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учреждению "Отдел жилищно-коммунального хозяйства, пассажирского транспорта, автомобильных дорог и жилищной инспекции Аягозского района области Абай" в установленном законодательством порядке Республики Казахстан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Аягоз;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Аягоз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М. Татенову.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