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0a69" w14:textId="6b00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12/9-VІIІ "О бюджете Саржалского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2024 года № 17/9-VIII. Утратило силу решением Абайского районного маслихата области Абай от 31 декабря 2024 года № 24/9-VIII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Саржалского сельского округа на 2024-2026 годы" от 28 декабря 2023 года № 12/9-VIІI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59 574,3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48 017,3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65 438,2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- 5 863,9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5 863,9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