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e42a" w14:textId="777e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от 28 декабря 2023 года № 12/7-VIII "О бюджете Каскабулакского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июля 2024 года № 17/7-VIII. Утратило силу решением Абайского районного маслихата области Абай от 31 декабря 2024 года № 24/7-VIII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ff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Каскабулакского сельского округа на 2024-2026 годы" от 28 декабря 2023 года № 12/7-VIII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Каскабулакского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- 106 700,1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99 479,1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–110 371,4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- 2 157,3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2 157,3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среднии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