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729f" w14:textId="3c97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12/8-VIII "О бюджете Медеуского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апреля 2024 года № 15/8-VIII. Утратило силу решением Абайского районного маслихата области Абай от 31 декабря 2024 года № 24/8-VIII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Медеуского сельского округа на 2024-2006 годы" от 28 декабря 2023 года №12/8-VIII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Медеуского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48 977,5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47 358,5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49 981,0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- 1 003,5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1 003,5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1 003,5 тысяч тенге".;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