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7e25" w14:textId="2dd7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29 декабря 2023 года № 12/7-VIII "О бюджете Кызыл-кесикского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29 ноября 2024 года № 22/7-VIII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2024 -2026 годы" от 29 декабря 2023 года № 12/7-VIII (зарегистрировано в Реестре государственной регистрации нормативных правовых актов под № 192478)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Кызыл-кесикского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69 435,0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62 565,0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72 550,1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-3 115,1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3 115,1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3 115,1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Кызыл-кесикского сельского округа района Ақсуат на 2024 год предусмотрены целевые текущие трансферты из районного бюджета в сумме 18 178,0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Кызыл-кесикского сельского округа района Ақсуат на 2024 год предусмотрены целевые текущие трансферты из областного бюджета в сумме 276,0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