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47fe" w14:textId="6044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29 декабря 2023 года № 12/2-VIII "О бюджете Аксуатского сельского округа района Ақсуат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29 ноября 2024 года № 22/2-VIII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Аксуатского сельского округа района Ақсуат на 2024 -2026 годы" от 29 декабря 2023 года № 12/2-VIII (зарегистрировано в Реестре государственной регистрации нормативных правовых актов под № 192470)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266 311,0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57 875,0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2 420,0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205 641,0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282 546,9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-16 235,9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16 235,9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16 235,9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Аксуатского сельского округа района Ақсуат на 2024 год предусмотрены целевые текущие трансферты из районного бюджета в сумме 165 406,0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Аксуатского сельского округа района Ақсуат на 2024 год предусмотрены целевые текущие трансферты из областного бюджета в сумме 486,0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