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81d2" w14:textId="ab68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рыбного хозяйства Министерства сельского хозяйства Республики Казахстан от 14 февраля 2024 года № 30-9/27 "Об утверждении положений территориальных подразделений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рыбного хозяйства Министерства сельского хозяйства Республики Казахстан от 19 декабря 2024 года № 01-09/177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рыбного хозяйства Министерства сельского хозяйства Республики Казахстан от 14 февраля 2024 года № 30-9/27 "Об утверждении положений территориальных подразделений Комитета рыбного хозяйства Министерства сельского хозяйства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Арало-Сырдарьинского бассейна (включая водоохранные полосы и зоны, береговые полосы и зоны санитарной охраны) в пределах административных границ города Шымкент, Кызылординской и Туркестанской областей, за исключением Созакского района.";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Шу-Таласского бассейна (включая водоохранные полосы и зоны, береговые полосы и зоны санитарной охраны) в пределах административных границ Созакского района Туркестанской области и Жамбылской области, за исключением озера Балхаш.".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кадровой, организационной и правовой работы Комитета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территориальных подразделений Комитета рыбного хозяйства Министерства сельского хозяйства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подразделений Комитета рыбного хозяйства Министерства сельского хозяйства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рыбного хозяйства Министерства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