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27809" w14:textId="17278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города Курчатов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Курчатовского городского маслихата области Абай от 21 февраля 2024 года № 15/90-VIII.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приказом исполняющего обязанности Министра индустрии и инфраструктурного развития Республики Казахстан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№ 20284) Курчатовский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минимальный размер расходов на управление объектом кондоминиума и содержание общего имущества объекта кондоминиума в сумме 30,0 тенге в месяц за один квадратный метр на 2024 год.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Курчатовского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Хусайнова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