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3598" w14:textId="5fb3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2023 года № 16/93-VІII "О бюджете города 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13 декабря 2024 года № 36/186-VIII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2024-2026 годы" от 22 декабря 2023 года № 16/93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88 020 626,2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60 272 741,6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458 648,0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9 745 194,5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17 544 042,1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96 343 711,1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-401 936,0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401 936,0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-7 921 148,9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7 921 148,9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13 217 682,0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10 305 166,0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5 008 632,9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88 020 626,2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37 126 982,0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4 045 689,6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17 544 042,1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96 343 711,1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41 771 621,7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28 950 623,3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14 672 278,5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2 819 124,3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16 863 652,8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1 779 471,9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