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8a2c" w14:textId="4428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Семей от 11 августа 2023 года № 8 "Об объявлении чрезвычайной ситуации техногенного характера объектового масштаба в котельной ГКП "Теплокоммунэнерго" города Семей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Семей области Абай от 19 июня 2024 года № 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города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Семей от 11 августа 2023 года № 8 "Об объявлении чрезвычайной ситуации техногенного характера объектового масштаба в котельной ГКП "Теплокоммунэнерго" города Семей области Абай" (зарегистрировано в Реестре государственной регистрации нормативных правовых актов за № 184996).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