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23ab" w14:textId="53a2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12 февраля 2024 года № 56 "Об утверждении профессионального стандарта "Деятельность, связанная с искусственным осеменением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18 сентября 2024 года № 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12 февраля 2024 года № 56 "Об утверждении профессионального стандарта "Деятельность, связанная с искусственным осеменением животных"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"Деятельность, связанная с искусственным осеменением животных",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племенное животное – чистопородное животное, соответствующее стандарту породы и зарегистрированное в республиканской палате в порядке, установленном законодательством Республики Казахстан о племенном животноводстве;".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аграрной науки и образования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министра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