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2d24" w14:textId="7412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15 июля 2024 года № 3707. Утратило силу постановлением акимата города Шымкент от 9 сентября 2024 года № 4709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09.09.2024 № 4709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"О ветеринарии", на основании представлений главного государственного ветеринарно-санитарного инспектора территориальной инспекции Комитета ветеринарного контроля и надзора Министерства сельского хозяйства Республики Казахстан по городу Шымкент от 9 июля 2024 года № 05-03/413-И и № 05-03/414-И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вдоль улицы Т. Курасбека в связи с выявлением заболевания бруцеллез крупного рогатога скота на территории дома № 3 ул. Т. Курасбека дачи Кайнарбулак Абайского района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вдоль улицы Бабыра в связи с выявлением заболевания бруцеллез у мелкого рогатого скота на территории дома № 106 А ул. Бабыра Тельманского отделения Абайского района города Шымкент.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исполняющего обязанности руководителя управления сельского хозяйства и ветеринарии города Шымкент Т. Мекамбаева.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