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077f" w14:textId="fd70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Шымкент от 23 ноября 2021 года № 1441 "Об утверждении положения государственного учреждения" Управление строительства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марта 2024 года № 923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1441 "Об утверждении положения государственного учреждения" Управление строительства города Шымкент"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города Шымкент",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 и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осуществление организации мероприятий, предусмотренных программой реновации жилищного фонда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ремонта и замены лифтов в многоквартирных жилых домах при наличии бюджетных средств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организации капитального ремонта многоквартирных жилых домов при наличии средств местного бюджета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мероприятий, направленных на поддержание сейсмоустойчивости жилых зданий города Шымкент.".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 № 1441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дополнений, внесенных в Положение государственного учреждения "Управление строительства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1441 "Об утверждении положения государственного учреждения" Управление строительства города Шымкент" вносится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строительства города Шымкент",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 подпунктами 13), 14), 15) и 16)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осуществление организации мероприятий, предусмотренных программой реновации жилищного фонда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ремонта и замены лифтов в многоквартирных жилых домах при наличии бюджетных средств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организации капитального ремонта многоквартирных жилых домов при наличии средств местного бюджета при условии обеспечения возврата средств собственниками квартир, нежилых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мероприятий, направленных на поддержание сейсмоустойчивости жилых зданий города Шымкент.".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