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7ae8" w14:textId="efb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сентября 2024 года № 603.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03 "Трансферты в областные бюджеты, бюджеты города республиканского значения, столицы":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01 "Трансферты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 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02 "Трансферты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 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03 "Трансферты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 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626 "Агентство по стратегическому планированию и реформам Республики Казахстан"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Агентства по стратегическому планированию и реформам Республики Казахстан";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770 с бюджетными программами 001 и 011 с бюджетными подпрограммами 011 и 015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 Управление водных ресурсов и ирригации области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использования и охраны водного фонда, водоснабжения, водоотведения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текущих мероприятий за счет чрезвычайного резерва Правительства Республики Казахстан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с бюджетными подпрограммами 011, 015 и 032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148, 149, 165, 166, 167, 168 и 169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Капитальный ремонт объектов образования";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771 с бюджетными программами 001, 002, 003, 004, 005, 006, 011, 012 и 032 с бюджетными подпрограммами 011 и 015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"771 Управление энергетики и водоснабжения области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энергетики и водоснабжения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Газификация населенных пунктов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Развитие системы водоснабжения и водоотведения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Субсидирование затрат субъектов естественных монополий на погашение и обслуживание займов международных финансовых организаций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Развитие коммунального хозяйства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текущих мероприятий за счет чрезвычайного резерва Правительства Республики Казахстан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с бюджетными подпрограммами 011, 015 и 032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148, 149, 165, 166, 167, 168 и 169 следующего содержания: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772 с бюджетными программами 001, 002, 011, 012 и 032 с бюджетными подпрограммами 011 и 015 следующего содержания: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"772 Управление жилищно-коммунального хозяйства и благоустройства области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по вопросам жилья, в области жилищного фонда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Развитие коммунального хозяйства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текущих мероприятий за счет чрезвычайного резерва Правительства Республики Казахстан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с бюджетными подпрограммами 011, 015 и 032 следующего содержания: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148, 149, 165, 166, 167, 168 и 169 следующего содержания: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771 с бюджетными программами 007, 008 и 009 с бюджетными подпрограммами 011 и 015 следующего содержания: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"771 Управление энергетики и водоснабжения области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Субсидирование затрат энергопроизводящих организаций на приобретение топлива для бесперебойного проведения отопительного сезона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Обеспечение радиационной безопасности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771 с бюджетной программой 010 с бюджетными подпрограммами 011, 015 и 032 следующего содержания: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"771 Управление энергетики и водоснабжения области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Развитие газотранспортной системы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267 "Повышение доступности знаний и научных исследований":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бюджетной подпрограммой 104 следующего содержания: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"104 Научно-практическое сопровождение и разработка рекомендаций для субъектов агропромышленного комплекса Республики Казахстан";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770 с бюджетной программой 032 с бюджетными подпрограммами 011 и 015 следующего содержания: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 Управление водных ресурсов и ирригации области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770 с бюджетными программами 002, 003 и 004 с бюджетными подпрограммами 011 и 015 следующего содержания: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 Управление водных ресурсов и ирригации области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Установление водоохранных зон и полос водных объектов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Обеспечение функционирования водохозяйственных сооружений, находящихся в коммунальной собственности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Восстановление особо аварийных водохозяйственных сооружений и гидромелиоративных систем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 бюджетными подпрограммами 011, 015 и 032 следующего содержания: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Развитие объектов водного хозяйства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772 с бюджетной программой 013 с бюджетными подпрограммами 011 и 015 следующего содержания: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"772 Управление жилищно-коммунального хозяйства и благоустройства области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Развитие объектов охраны окружающей среды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771 с бюджетной программой 013 с бюджетными подпрограммами 011 и 015 следующего содержания: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"771 Управление энергетики и водоснабжения области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Развитие инфраструктуры специальных экономических зон, индустриальных зон, индустриальных парков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771 с бюджетной программой 014 с бюджетными подпрограммами 011 и 015 следующего содержания: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"771 Управление энергетики и водоснабжения области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Развитие индустриальной инфраструктуры в рамках мер государственной поддержки субъектов предпринимательства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770, 771 и 772 с бюджетными программами 065 и 096 следующего содержания: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 Управление водных ресурсов и ирригации области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Управление энергетики и водоснабжения области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 Управление жилищно-коммунального хозяйства и благоустройства области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257 "Управление финансов области" и 299 "Управление экономики и финансов области":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029 "Целевые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Казахстан" изложить в следующей редакции: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Казахстан";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029 "Целевые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Казахстан";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751 "Управление финансов и государственных активов области":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029 "Целевые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Казахстан" изложить в следующей редакции: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Казахстан".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