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5a03" w14:textId="b865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Первого заместителя Премьер – 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мая 2024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Астана, проспект Жеңіс, 11.";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обеспечение распределения поступлений между республиканским, местными бюджетами, Национальным фондом Республики Казахстан, Фондом компенсации потерпевшим, Фондом поддержки инфраструктуры образования, Специальным государственным фондом, бюджетами государств-членов Евразийского экономического союза (далее – ЕАЭС);";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ведение в ИИСК нормативов распределения поступлений между уровнями бюджетов, Национальным фондом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государств-членов ЕАЭС;";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распределение поступлений между республиканским, местными бюджетами, Национальным фондом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государств-членов ЕАЭС с последующим зачислением на соответствующие контрольные счета наличности;";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текущий контроль соответствия действующему бюджетному законодательству финансовых документов, представляемых государственными учреждениями;";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– территориальных органов Комитета казначейства Министерства финансов Республики Казахстан: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Управление казначейства по городу Алатау Департамента казначейства по Алматинской области Комитета казначейства Министерства финансов Республики Казахстан.";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62-1 и 62-2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"62-1. Управление казначейства по району Үлкен Нарын Департамента казначейства по Восточно-Казахстанской области Комитета казначейства Министерства финансов Республики Казахстан.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62-2. Управление казначейства по району Марқакөл Департамента казначейства по Восточно-Казахстанской области Комитета казначейства Министерства финансов Республики Казахстан.";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201-1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"201-1. Управление казначейства по району Мақаншы Департамента казначейства по области Абай Комитета казначейства Министерства финансов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"209. Департамент казначейства по городу Астане Комитета казначейства Министерства финансов Республики Казахстан.".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