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d00" w14:textId="7c19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28 декабря 2023 года № 8-15-82 "О бюджете Уйгурского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22 октября 2024 года № 8-30-156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2024-2026 годы"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192740)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2024-2026 годы согласно приложениям 1, 2 и 3 к настоящему решению соответственно, в том числе на 2024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9 629 320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4 460 462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24 674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368 106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4 776 078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10 526 813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261 351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804 620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52 469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1 158 844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1 158 844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804 620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52 469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406 693 тысячи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22 октября 2024 года № 8-30-156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28 декабря 2023 года № 8-15-82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9 629 320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4 460 462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4 776 078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218 878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4 557 200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