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51ab" w14:textId="a505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объектовой 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Илийского района Алматинской области от 2 апреля 2024 года № 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статьи 50 Закона Республики Казахстан от 11 апреля 2014 года "О гражданской защите", на основании протокола № 2 внеочередного заседания комиссии по предупреждению и ликвидации чрезвычайных ситуаций Илийского района от 30 марта 2024 года, аким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прорывом плотины на Ворошиловском водохранилище расположенной в селе Байкент, Байкентском сельском округе, Илийского района, объявить чрезвычайную ситуацию техногенного характера местного масштаба.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местного масштаба назначить заместителя акима района Курмангалиева 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Карасаев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