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beea" w14:textId="95eb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Жамбылского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5 января 2024 года № 13-63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Жамбылского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Жамбылского районного маслихата А.Сабирова.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"05" января 2024 года № 13-63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Жамбылского районного маслихата признаваемых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повышении ставок земельного налога и единого земельного налога на не используемые земли сельскохозяйственного назначения по Жамбылскому району" от 09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52-341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3512, опубликован 11 ноября 2015 года в Эталонном контрольном банке нормативных правовых актов Республики Казахстан);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Жамбылский район" от 17 февраля 2011 года № 49-224 (зарегистрирован в Реестре государственной регистрации нормативных правовых актов № 2-7-117, опубликован 15 марта 2010 года в Эталонном контрольном банке нормативных правовых актов Республики Казахстан);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"Об уточнении базовых ставок земельного налога на 2010 год" от 05 марта 2010 года № 35-152 (зарегистрирован в Реестре государственной регистрации нормативных правовых актов № 2-7-92, опубликован 26 марта 2010 года в Эталонном контрольном банке нормативных правовых актов Республики Казахстан);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 установлении ставок фиксированного налога на предпринимательскую деятельность на 2010 год" от 05 марта 2010 года № 35-153 (зарегистрирован в Реестре государственной регистрации нормативных правовых актов № 2-7-93, опубликован 26 марта 2010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