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a2fc" w14:textId="bf2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Бозойского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- 76512,5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Бозойского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55,0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Бозойского сельского округа на 2025 год поступление текущего целевого трансферта из районного бюджета в сумме 1914,0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Бозойского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