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2d30" w14:textId="dc9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176 "Об утверждении бюджета Кауылжырского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176 "Об утверждении бюджета Кауылжырского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49964,4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