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0fea3" w14:textId="820fe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2023 года № 168 "Об утверждении Шалкарского городского бюджета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19 декабря 2024 года № 352.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2023 года № 168 "Об утверждении Шалкарского городского бюджета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Шалкар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–765884,8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202691,4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14860,9 тысяч тенге; поступления трансфертов – 547713,5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805248,8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-39364,0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бюджета–39364,0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39364,0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города Шалкар на 2024 год целевые текущие трансферты из районного бюджета в сумме 547559,5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текущего трансферта определяется на основании решения акима города Шалкар.";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городской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(полностью неиспользованных)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III.Дефицит (профицит)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