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c33c" w14:textId="5e1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26 декабря 2023 года № 159 "Об утверждении Шалкарского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декабря 2024 года № 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декабря 2023 года № 159 "Об утверждении Шалкарского районного бюджета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7960246,8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- 4417229,7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- 3510654,1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- 9305437,5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-75060,0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-1270130,7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- 1270130,7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609822,0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текущие целевые трансферты бюджетам города районного значения и сельских округов на 2024 год в сумме 1123519,8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юридическая,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