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7d84" w14:textId="85f7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177 "Об утверждении бюджета Монкебийского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177 "Об утверждении бюджета Монкебийского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47766,4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- 41498,2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- 50107,6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2341,3 тыся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41425,2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