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4fc54" w14:textId="124fc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2023 года № 120 "Об утверждении бюджета Богетсайского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23 августа 2024 года № 220.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Богетсайского сельского округа на 2024-2026 годы" от 27 декабря 2023 года № 120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Богетсайского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 111 743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8 810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102 933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114 980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- 3 237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3 237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3 237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августа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120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Богетсайского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