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8246" w14:textId="6e28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Уилского района от 20 марта 2023 года № 3 "Об объявлении чрезвычайной ситуации природного характера местного масштаба на территории Уилского района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района Актюбинской области от 10 января 2024 года № 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отокола вне очередного заседания районной комиссии по предупреждению и ликвидации чрезвычайных ситуаций Уилского района от 8 января 2024 года № 1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ского района от 20 марта 2023 года № 3 "Об объявлении чрезвычайной ситуации природного характера местного масштаба на территории Уилского района Актюбинской области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