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fd13" w14:textId="861f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144 "Об утверждении бюджета Жаксымайского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2022 года № 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144 "Об утверждении бюджета Жаксымайского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2024 год поступления целевых текущих трансфертов из районного бюджета в сумме 27 467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Жаксымайского сельского округа на 2024 год поступления целевых текущих трансфертов из республиканского бюджета в сумме 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