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0e14" w14:textId="9bd0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села Мугалжар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декабря 2024 года № 333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Мугалжарский районный маслихат РЕШИЛ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Мугалжар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428 006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428 170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00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2025-2027 годы" с 1 января 2025 года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46 228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на 2025 год объем субвенций, передаваемые из районного бюджета в бюджете сельского округа в сумме 21 791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>№ 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416 006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12 699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53 641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15 701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59 443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59 443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