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5542" w14:textId="74c5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Журынского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119 837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119 837,2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2024 год объем субвенций, передаваемые из районного бюджета в бюджете Журынского сельского округа в сумме 35 668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68 955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