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9725" w14:textId="6349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7 июля 2024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8107 гектаров без изъятия у землепользователей, для разведки полезных ископаемых товариществом с ограниченной ответственностью "MGM Minerals", сроком до 17 августа 2026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акимаМугалжарского района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