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9725" w14:textId="6349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7 июля 2024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8107 гектаров без изъятия у землепользователей, для разведки полезных ископаемых товариществом с ограниченной ответственностью "MGM Minerals", сроком до 17 августа 2026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акимаМугалжарского район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