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e0ce9" w14:textId="5ae0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Мугалжарскому району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16 мая 2024 года № 216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под № 20284), Мугалжарский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Мугалжарскому району на 2024 год в сумме 39,63 тенге за один квадратный метр в месяц.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