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9471" w14:textId="06e9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157 "Об утверждении бюджета Журынского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12 апреля 2024 года № 191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2024-2026 годы" от 8 января 2024 года № 157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Журынского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103 952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–4 460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99 452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104 420,7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468,7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