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6733" w14:textId="12d6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Енбекского сельского округа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156</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с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Енбекского сельского округа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232 453 тысяч тенге:</w:t>
      </w:r>
    </w:p>
    <w:p>
      <w:pPr>
        <w:spacing w:after="0"/>
        <w:ind w:left="0"/>
        <w:jc w:val="both"/>
      </w:pPr>
      <w:r>
        <w:rPr>
          <w:rFonts w:ascii="Times New Roman"/>
          <w:b w:val="false"/>
          <w:i w:val="false"/>
          <w:color w:val="000000"/>
          <w:sz w:val="28"/>
        </w:rPr>
        <w:t>
      налоговые поступления – 13 585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1 730 тысяч тенге;</w:t>
      </w:r>
    </w:p>
    <w:p>
      <w:pPr>
        <w:spacing w:after="0"/>
        <w:ind w:left="0"/>
        <w:jc w:val="both"/>
      </w:pPr>
      <w:r>
        <w:rPr>
          <w:rFonts w:ascii="Times New Roman"/>
          <w:b w:val="false"/>
          <w:i w:val="false"/>
          <w:color w:val="000000"/>
          <w:sz w:val="28"/>
        </w:rPr>
        <w:t>
      поступления трансфертов – 217 138 тысяч тенге;</w:t>
      </w:r>
    </w:p>
    <w:p>
      <w:pPr>
        <w:spacing w:after="0"/>
        <w:ind w:left="0"/>
        <w:jc w:val="both"/>
      </w:pPr>
      <w:r>
        <w:rPr>
          <w:rFonts w:ascii="Times New Roman"/>
          <w:b w:val="false"/>
          <w:i w:val="false"/>
          <w:color w:val="000000"/>
          <w:sz w:val="28"/>
        </w:rPr>
        <w:t>
      2) затраты – 232 775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-322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322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322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1)минимальный размер заработной платы – 85 000 тенге;</w:t>
      </w:r>
    </w:p>
    <w:p>
      <w:pPr>
        <w:spacing w:after="0"/>
        <w:ind w:left="0"/>
        <w:jc w:val="both"/>
      </w:pPr>
      <w:r>
        <w:rPr>
          <w:rFonts w:ascii="Times New Roman"/>
          <w:b w:val="false"/>
          <w:i w:val="false"/>
          <w:color w:val="000000"/>
          <w:sz w:val="28"/>
        </w:rPr>
        <w:t>
      2)минимальный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–43 407 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Енбекского сельского округа в сумме 67 412 тысяч тенге.</w:t>
      </w:r>
    </w:p>
    <w:bookmarkEnd w:id="3"/>
    <w:bookmarkStart w:name="z6" w:id="4"/>
    <w:p>
      <w:pPr>
        <w:spacing w:after="0"/>
        <w:ind w:left="0"/>
        <w:jc w:val="both"/>
      </w:pPr>
      <w:r>
        <w:rPr>
          <w:rFonts w:ascii="Times New Roman"/>
          <w:b w:val="false"/>
          <w:i w:val="false"/>
          <w:color w:val="000000"/>
          <w:sz w:val="28"/>
        </w:rPr>
        <w:t>
      4. Учесть, в бюджете Енбекского сельского округа на 2024 год поступление целевых текущих трансфертов из республиканского бюджета на повышение заработной платы отдельных категорий гражданских слуащих, работников организаций, сдержащихся за счет средств государственного бюджета, работников казенных предприятий 15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156</w:t>
            </w:r>
          </w:p>
        </w:tc>
      </w:tr>
    </w:tbl>
    <w:p>
      <w:pPr>
        <w:spacing w:after="0"/>
        <w:ind w:left="0"/>
        <w:jc w:val="left"/>
      </w:pPr>
      <w:r>
        <w:rPr>
          <w:rFonts w:ascii="Times New Roman"/>
          <w:b/>
          <w:i w:val="false"/>
          <w:color w:val="000000"/>
        </w:rPr>
        <w:t xml:space="preserve"> Бюджет Енбекского сельского округа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дорог в городах, поселках, поселках, сельских округах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156</w:t>
            </w:r>
          </w:p>
        </w:tc>
      </w:tr>
    </w:tbl>
    <w:p>
      <w:pPr>
        <w:spacing w:after="0"/>
        <w:ind w:left="0"/>
        <w:jc w:val="left"/>
      </w:pPr>
      <w:r>
        <w:rPr>
          <w:rFonts w:ascii="Times New Roman"/>
          <w:b/>
          <w:i w:val="false"/>
          <w:color w:val="000000"/>
        </w:rPr>
        <w:t xml:space="preserve"> Бюджет Енбекского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156</w:t>
            </w:r>
          </w:p>
        </w:tc>
      </w:tr>
    </w:tbl>
    <w:p>
      <w:pPr>
        <w:spacing w:after="0"/>
        <w:ind w:left="0"/>
        <w:jc w:val="left"/>
      </w:pPr>
      <w:r>
        <w:rPr>
          <w:rFonts w:ascii="Times New Roman"/>
          <w:b/>
          <w:i w:val="false"/>
          <w:color w:val="000000"/>
        </w:rPr>
        <w:t xml:space="preserve"> Бюджет Енбекского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