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acd8" w14:textId="c4da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января 2024 года № 151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2024 год объем субвенций, передаваемых из районного бюджета в бюджет города Жем в сумме 63 897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 Жем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