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ebe5" w14:textId="b79e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составным частям города Кандыагаш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29 августа 2024 года № 293 и решение Мугалжарского районного маслихата Актюбинской области от 29 августа 2024 года № 263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города Кандыагаш и на основании заключений областной ономастической комиссии при акимате Актюбинской области от 20 июля 2022 года № 2 и от 17 мая 2023 года № 1 акимат Мугалжарского района ПОСТАНОВЛЯЕТ и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и паркам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Кандыагаш: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улицу Балуан Шолақ;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улицу Сайым Балмұқанов;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– улицу Әлихан Бөкейхан;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парку – парк Мәңгілік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парку – парк Анаға тағзым;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парку – парк Бақытты бала;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парку – парк Жауынгерлер;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безымянному парку – парк Батырлар.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и решения маслихата возложить на курирующего заместителя акима Мугалжарского района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