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6d45" w14:textId="d546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- 36 798,7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- 41 753,6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Бестауского сельского округа на 2025 год объемы субвенций, передаваемых из районного бюджета в сумме 25 838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