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6d45" w14:textId="d546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Бестауского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- 4664,3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- 36 798,7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- 41 753,6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Бестауского сельского округа на 2025 год объемы субвенций, передаваемых из районного бюджета в сумме 25 838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