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9ad3" w14:textId="fd89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Қобдинского районного маслихата от 29 декабря 2023 года № 148 "Об утверждении бюджета Бегалинского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Бегалинского сельского округа на 2024-2026 годы" от 29 декабря 2023 года № 148,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