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acdc" w14:textId="aa1a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Желтауского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декабря 2024 года № 267.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Каргалинского районного маслихата Актюбинской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Желтауского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106213,4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38347,8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6989,2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- 60876,4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- 123563,4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- 17350,0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17350,0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субвенции, передаваемые из районного бюджета в сумме – 16420,0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сохранения государственного жилищного фонда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Каргалинского районного маслихата Актюбинской области от 03.03.2025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