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9d95" w14:textId="b6a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Алгинского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декабря 2024 года № 236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Алгинского района на 2025 год, согласно перечню востребованных специальностей: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