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67fc" w14:textId="c636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112 "Об утверждении бюджета Акайского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ноября 2024 года № 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2024-2026 годы" от 29 декабря 2023 года № 112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57 966,2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- 58 102,1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-135,9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135,9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135,9 тыс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