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1654" w14:textId="c121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2023 года № 121 "Об утверждении бюджета Тамдинского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июля 2024 года № 195.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Тамдинского сельского округа на 2024-2026 годы" от 29 декабря 2023 года № 121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Тамдинского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78 233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82 071,9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- 3 838,9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3 838,9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3 838,9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