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03d" w14:textId="4a61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111 "Об утверждении бюджета города Алга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2024-2026 годы" от 29 декабря 2023 года № 111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- 736 126,9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571 241,9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- 753 554,8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- 17 427,9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17 427,9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17 427,9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19 апреля 2024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