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3be2" w14:textId="d4d3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2 февраля 2024 года № 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7 сентября 2023 года № 255 "Об утверждении Методики расчета тарифа для населения на сбор, транспортировку, сортировку и захоронение твердых бытовых отходов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7 сентября 2023 года № 256 "Об утверждении Типовых правил расчета норм образования и накопления коммунальных отходов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