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cf82" w14:textId="c00c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166 "Об утверждении бюджета Кызылжулдузского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198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2024-2026 годы" от 16 января 2024 года № 166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74583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74755,8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- 172,8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