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0c8" w14:textId="adcb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54238,6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Актастинского сельского округа на 2024 год объем субвенции с районного бюджета в сумме 15000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Учеть в бюджете Актастинского сельского округа на 2024 год поступление целевых текущих трансфертов из районного бюджета в сумме 35350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Актастинского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