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c5d6" w14:textId="b40c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по Актюбинской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ноября 2024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№ 32737)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инвалидностью,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Актюбинской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инвалидностью,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Актюбинской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"Айтекебийская районная централизованная библиотечная система" государственного учреждения "Айтекебийский районной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ясли-сад № 1 "Еркетай"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4"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имени Қажығали Мұханбетқалиұлы"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"Байганинский технический колледж" государственного учреждения "Управления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 Жармагамбетова"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"Жаркамысская средняя школа" государственного учреждения "Отдел образования Байганинского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общеобразовательная средняя школа № 1" государственного учреждения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"Иргизская районная централизованная библиотечная система" государственного учреждения "Иргизский районный отдел культуры, развития языков,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"Каргалинский районный дом культуры" государственного учреждения "Каргалинский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"Кобдинский районный дом культуры" государственного учреждения "Кобдинский районный отдел культуры, развития языков, физической культуры и спорта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"Кобдинское учреждение по охране лесов и животного мира" государственного учреждения "Управления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"Кобдинский многопрофильный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Кобыланды батыра" государственного учреждения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4"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1"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"Саржансайская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"Сарыжарская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"Казтермогрупп"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"Мугалжарская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"Эмбинская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"Эмбенская городская общеобразовательная средняя школа № 3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"Эмбажылу" на праве хозяйственного ведения при государственном учреждении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"Темирское учреждение по охране лесов и животного мира"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"Темирская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"Темирская районная централизованная библиотечная система" государственного учреждения "Темирский районной отдел культуры,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"Темирский районный Дом культуры имени Н. Байганина" государственного учреждения "Темирский районный отдел культуры,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"Уилский Аграрный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внутренней политики, культуры развития языков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"Уилская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"Хромтауская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4 "Гүлдер"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5 "Акбота" государственного учреждения "Отдел образования Хромтауского района Управления образования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8"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А. Жангельдина"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6" государственного учреждения "Отдел образования Шалкарского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И. Ургенишбаева" государственного учреждения "Отдел образования Шалкарского района управления образования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Высший политехнический колледж" на праве хозяйственного ведения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 Глобал-Спецодежда"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16"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"Анвар"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"Aqtobe su-energy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"Ramazan Qus"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школа-гимназия № 78"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"Актобе ТЭЦ"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"Астык Логистик" 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производственный филиал Акционерного общества "QAZAQGAZ AIMAQ"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медицинский центр" (Aktobe medical center)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школа-лицей № 20"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18"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70 имени Малика Габдуллина"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высший гуманитарный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общеобразовательная школа № 33" государственного учреждения "Отдел образования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"АССАНА-ДорСтрой"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